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EA" w:rsidRPr="0060335D" w:rsidRDefault="00BF245E" w:rsidP="004265EA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2019</w:t>
      </w:r>
      <w:r w:rsidR="004265EA" w:rsidRPr="0060335D">
        <w:rPr>
          <w:rFonts w:ascii="微软雅黑" w:eastAsia="微软雅黑" w:hAnsi="微软雅黑" w:hint="eastAsia"/>
          <w:sz w:val="36"/>
          <w:szCs w:val="36"/>
        </w:rPr>
        <w:t>年第</w:t>
      </w:r>
      <w:r>
        <w:rPr>
          <w:rFonts w:ascii="微软雅黑" w:eastAsia="微软雅黑" w:hAnsi="微软雅黑" w:hint="eastAsia"/>
          <w:sz w:val="36"/>
          <w:szCs w:val="36"/>
        </w:rPr>
        <w:t>十五届</w:t>
      </w:r>
      <w:r w:rsidR="004265EA" w:rsidRPr="0060335D">
        <w:rPr>
          <w:rFonts w:ascii="微软雅黑" w:eastAsia="微软雅黑" w:hAnsi="微软雅黑" w:hint="eastAsia"/>
          <w:sz w:val="36"/>
          <w:szCs w:val="36"/>
        </w:rPr>
        <w:t>朝阳区教育教学成果年度奖评审结果公示</w:t>
      </w:r>
    </w:p>
    <w:p w:rsidR="004265EA" w:rsidRPr="0043638E" w:rsidRDefault="004265EA" w:rsidP="004265EA">
      <w:pPr>
        <w:rPr>
          <w:sz w:val="32"/>
          <w:szCs w:val="32"/>
        </w:rPr>
      </w:pPr>
    </w:p>
    <w:p w:rsidR="004265EA" w:rsidRPr="0060335D" w:rsidRDefault="004265EA" w:rsidP="0060335D">
      <w:pPr>
        <w:spacing w:line="360" w:lineRule="auto"/>
        <w:ind w:firstLineChars="200" w:firstLine="600"/>
        <w:rPr>
          <w:sz w:val="30"/>
          <w:szCs w:val="30"/>
        </w:rPr>
      </w:pPr>
      <w:r w:rsidRPr="0060335D">
        <w:rPr>
          <w:rFonts w:hint="eastAsia"/>
          <w:sz w:val="30"/>
          <w:szCs w:val="30"/>
        </w:rPr>
        <w:t>根据《关于开展</w:t>
      </w:r>
      <w:r w:rsidR="00BF245E">
        <w:rPr>
          <w:rFonts w:ascii="黑体" w:eastAsia="黑体" w:hAnsi="黑体" w:hint="eastAsia"/>
          <w:sz w:val="30"/>
          <w:szCs w:val="30"/>
        </w:rPr>
        <w:t>2019</w:t>
      </w:r>
      <w:r w:rsidRPr="0060335D">
        <w:rPr>
          <w:rFonts w:hint="eastAsia"/>
          <w:sz w:val="30"/>
          <w:szCs w:val="30"/>
        </w:rPr>
        <w:t>年“</w:t>
      </w:r>
      <w:r w:rsidRPr="0060335D">
        <w:rPr>
          <w:sz w:val="30"/>
          <w:szCs w:val="30"/>
        </w:rPr>
        <w:t>朝阳区教育教学成果</w:t>
      </w:r>
      <w:r w:rsidRPr="0060335D">
        <w:rPr>
          <w:rFonts w:hint="eastAsia"/>
          <w:sz w:val="30"/>
          <w:szCs w:val="30"/>
        </w:rPr>
        <w:t>年度奖”评选工作的通知》及《北京市朝阳区教育教学成果年度奖奖励办法》的精神和要求，秉持客观、公平、公正、民主、科学、质量从严的原则，</w:t>
      </w:r>
      <w:r w:rsidR="00BF245E" w:rsidRPr="00B66596">
        <w:rPr>
          <w:rFonts w:ascii="黑体" w:eastAsia="黑体" w:hAnsi="黑体" w:hint="eastAsia"/>
          <w:sz w:val="30"/>
          <w:szCs w:val="30"/>
        </w:rPr>
        <w:t>2019</w:t>
      </w:r>
      <w:r w:rsidRPr="0060335D">
        <w:rPr>
          <w:rFonts w:hint="eastAsia"/>
          <w:sz w:val="30"/>
          <w:szCs w:val="30"/>
        </w:rPr>
        <w:t>年</w:t>
      </w:r>
      <w:r w:rsidRPr="00B66596">
        <w:rPr>
          <w:rFonts w:ascii="黑体" w:eastAsia="黑体" w:hAnsi="黑体" w:hint="eastAsia"/>
          <w:sz w:val="30"/>
          <w:szCs w:val="30"/>
        </w:rPr>
        <w:t>11</w:t>
      </w:r>
      <w:r w:rsidRPr="0060335D">
        <w:rPr>
          <w:rFonts w:hint="eastAsia"/>
          <w:sz w:val="30"/>
          <w:szCs w:val="30"/>
        </w:rPr>
        <w:t>月</w:t>
      </w:r>
      <w:r w:rsidR="00BF245E" w:rsidRPr="00B66596">
        <w:rPr>
          <w:rFonts w:ascii="黑体" w:eastAsia="黑体" w:hAnsi="黑体" w:hint="eastAsia"/>
          <w:sz w:val="30"/>
          <w:szCs w:val="30"/>
        </w:rPr>
        <w:t>9</w:t>
      </w:r>
      <w:r w:rsidRPr="0060335D">
        <w:rPr>
          <w:rFonts w:hint="eastAsia"/>
          <w:sz w:val="30"/>
          <w:szCs w:val="30"/>
        </w:rPr>
        <w:t>日，在</w:t>
      </w:r>
      <w:r w:rsidR="00BF245E" w:rsidRPr="009B5439">
        <w:rPr>
          <w:rFonts w:hint="eastAsia"/>
          <w:sz w:val="30"/>
          <w:szCs w:val="30"/>
        </w:rPr>
        <w:t>党建组织</w:t>
      </w:r>
      <w:proofErr w:type="gramStart"/>
      <w:r w:rsidR="00BF245E" w:rsidRPr="009B5439">
        <w:rPr>
          <w:rFonts w:hint="eastAsia"/>
          <w:sz w:val="30"/>
          <w:szCs w:val="30"/>
        </w:rPr>
        <w:t>科</w:t>
      </w:r>
      <w:r w:rsidRPr="0060335D">
        <w:rPr>
          <w:rFonts w:hint="eastAsia"/>
          <w:sz w:val="30"/>
          <w:szCs w:val="30"/>
        </w:rPr>
        <w:t>监督</w:t>
      </w:r>
      <w:proofErr w:type="gramEnd"/>
      <w:r w:rsidRPr="0060335D">
        <w:rPr>
          <w:rFonts w:hint="eastAsia"/>
          <w:sz w:val="30"/>
          <w:szCs w:val="30"/>
        </w:rPr>
        <w:t>下，终评专家组通过独立评审、现场评议和投票表决，最终评出</w:t>
      </w:r>
      <w:r w:rsidRPr="00B66596">
        <w:rPr>
          <w:rFonts w:ascii="黑体" w:eastAsia="黑体" w:hAnsi="黑体" w:hint="eastAsia"/>
          <w:b/>
          <w:sz w:val="30"/>
          <w:szCs w:val="30"/>
        </w:rPr>
        <w:t>10</w:t>
      </w:r>
      <w:r w:rsidRPr="0060335D">
        <w:rPr>
          <w:rFonts w:hint="eastAsia"/>
          <w:sz w:val="30"/>
          <w:szCs w:val="30"/>
        </w:rPr>
        <w:t>项“年度成果奖”，</w:t>
      </w:r>
      <w:r w:rsidRPr="00B66596">
        <w:rPr>
          <w:rFonts w:ascii="黑体" w:eastAsia="黑体" w:hAnsi="黑体" w:hint="eastAsia"/>
          <w:b/>
          <w:sz w:val="30"/>
          <w:szCs w:val="30"/>
        </w:rPr>
        <w:t>10</w:t>
      </w:r>
      <w:r w:rsidRPr="0060335D">
        <w:rPr>
          <w:rFonts w:hint="eastAsia"/>
          <w:sz w:val="30"/>
          <w:szCs w:val="30"/>
        </w:rPr>
        <w:t>项“年度提名奖”。经</w:t>
      </w:r>
      <w:r w:rsidR="00BF245E" w:rsidRPr="00164A8B">
        <w:rPr>
          <w:rFonts w:ascii="黑体" w:eastAsia="黑体" w:hAnsi="黑体" w:hint="eastAsia"/>
          <w:sz w:val="30"/>
          <w:szCs w:val="30"/>
        </w:rPr>
        <w:t>2019</w:t>
      </w:r>
      <w:r w:rsidRPr="0060335D">
        <w:rPr>
          <w:rFonts w:hint="eastAsia"/>
          <w:sz w:val="30"/>
          <w:szCs w:val="30"/>
        </w:rPr>
        <w:t>年第</w:t>
      </w:r>
      <w:r w:rsidR="009B5439" w:rsidRPr="009B5439">
        <w:rPr>
          <w:rFonts w:hint="eastAsia"/>
          <w:sz w:val="30"/>
          <w:szCs w:val="30"/>
        </w:rPr>
        <w:t>17</w:t>
      </w:r>
      <w:r w:rsidRPr="0060335D">
        <w:rPr>
          <w:rFonts w:hint="eastAsia"/>
          <w:sz w:val="30"/>
          <w:szCs w:val="30"/>
        </w:rPr>
        <w:t>次主任办公会和</w:t>
      </w:r>
      <w:r w:rsidR="00BF245E" w:rsidRPr="00164A8B">
        <w:rPr>
          <w:rFonts w:ascii="黑体" w:eastAsia="黑体" w:hAnsi="黑体" w:hint="eastAsia"/>
          <w:sz w:val="30"/>
          <w:szCs w:val="30"/>
        </w:rPr>
        <w:t>2019</w:t>
      </w:r>
      <w:r w:rsidRPr="0060335D">
        <w:rPr>
          <w:rFonts w:hint="eastAsia"/>
          <w:sz w:val="30"/>
          <w:szCs w:val="30"/>
        </w:rPr>
        <w:t>年第</w:t>
      </w:r>
      <w:r w:rsidR="009B5439" w:rsidRPr="009B5439">
        <w:rPr>
          <w:rFonts w:hint="eastAsia"/>
          <w:sz w:val="30"/>
          <w:szCs w:val="30"/>
        </w:rPr>
        <w:t>20</w:t>
      </w:r>
      <w:r w:rsidRPr="0060335D">
        <w:rPr>
          <w:rFonts w:hint="eastAsia"/>
          <w:sz w:val="30"/>
          <w:szCs w:val="30"/>
        </w:rPr>
        <w:t>次教工委会分别审议通过了“朝阳区第</w:t>
      </w:r>
      <w:r w:rsidR="00BF245E">
        <w:rPr>
          <w:rFonts w:hint="eastAsia"/>
          <w:sz w:val="30"/>
          <w:szCs w:val="30"/>
        </w:rPr>
        <w:t>十五届</w:t>
      </w:r>
      <w:r w:rsidRPr="0060335D">
        <w:rPr>
          <w:rFonts w:hint="eastAsia"/>
          <w:sz w:val="30"/>
          <w:szCs w:val="30"/>
        </w:rPr>
        <w:t>教育教学成果年度奖”终评评审结果（</w:t>
      </w:r>
      <w:r w:rsidR="009B5439">
        <w:rPr>
          <w:rFonts w:hint="eastAsia"/>
          <w:sz w:val="30"/>
          <w:szCs w:val="30"/>
        </w:rPr>
        <w:t>名单按编号排序</w:t>
      </w:r>
      <w:r w:rsidRPr="0060335D">
        <w:rPr>
          <w:rFonts w:hint="eastAsia"/>
          <w:sz w:val="30"/>
          <w:szCs w:val="30"/>
        </w:rPr>
        <w:t>）。</w:t>
      </w:r>
    </w:p>
    <w:p w:rsidR="004265EA" w:rsidRPr="0060335D" w:rsidRDefault="004265EA" w:rsidP="0060335D">
      <w:pPr>
        <w:spacing w:line="360" w:lineRule="auto"/>
        <w:ind w:firstLineChars="200" w:firstLine="600"/>
        <w:rPr>
          <w:sz w:val="30"/>
          <w:szCs w:val="30"/>
        </w:rPr>
      </w:pPr>
      <w:r w:rsidRPr="0060335D">
        <w:rPr>
          <w:rFonts w:hint="eastAsia"/>
          <w:sz w:val="30"/>
          <w:szCs w:val="30"/>
        </w:rPr>
        <w:t>现对终评结果进行公示（见附件）。</w:t>
      </w:r>
    </w:p>
    <w:p w:rsidR="004265EA" w:rsidRPr="0060335D" w:rsidRDefault="004265EA" w:rsidP="0060335D">
      <w:pPr>
        <w:spacing w:line="360" w:lineRule="auto"/>
        <w:ind w:firstLineChars="200" w:firstLine="600"/>
        <w:rPr>
          <w:sz w:val="30"/>
          <w:szCs w:val="30"/>
        </w:rPr>
      </w:pPr>
      <w:r w:rsidRPr="0060335D">
        <w:rPr>
          <w:rFonts w:hint="eastAsia"/>
          <w:sz w:val="30"/>
          <w:szCs w:val="30"/>
        </w:rPr>
        <w:t>公</w:t>
      </w:r>
      <w:r w:rsidRPr="0060335D">
        <w:rPr>
          <w:rFonts w:hint="eastAsia"/>
          <w:sz w:val="30"/>
          <w:szCs w:val="30"/>
        </w:rPr>
        <w:t xml:space="preserve"> </w:t>
      </w:r>
      <w:r w:rsidRPr="0060335D">
        <w:rPr>
          <w:rFonts w:hint="eastAsia"/>
          <w:sz w:val="30"/>
          <w:szCs w:val="30"/>
        </w:rPr>
        <w:t>示</w:t>
      </w:r>
      <w:r w:rsidRPr="0060335D">
        <w:rPr>
          <w:rFonts w:hint="eastAsia"/>
          <w:sz w:val="30"/>
          <w:szCs w:val="30"/>
        </w:rPr>
        <w:t xml:space="preserve"> </w:t>
      </w:r>
      <w:r w:rsidRPr="0060335D">
        <w:rPr>
          <w:rFonts w:hint="eastAsia"/>
          <w:sz w:val="30"/>
          <w:szCs w:val="30"/>
        </w:rPr>
        <w:t>期：</w:t>
      </w:r>
      <w:r w:rsidR="00BF245E">
        <w:rPr>
          <w:rFonts w:ascii="黑体" w:eastAsia="黑体" w:hAnsi="黑体" w:hint="eastAsia"/>
          <w:sz w:val="30"/>
          <w:szCs w:val="30"/>
        </w:rPr>
        <w:t>2019</w:t>
      </w:r>
      <w:r w:rsidRPr="0060335D">
        <w:rPr>
          <w:rFonts w:hint="eastAsia"/>
          <w:sz w:val="30"/>
          <w:szCs w:val="30"/>
        </w:rPr>
        <w:t>年</w:t>
      </w:r>
      <w:r w:rsidR="00BF245E">
        <w:rPr>
          <w:rFonts w:ascii="黑体" w:eastAsia="黑体" w:hAnsi="黑体" w:hint="eastAsia"/>
          <w:sz w:val="30"/>
          <w:szCs w:val="30"/>
        </w:rPr>
        <w:t>11</w:t>
      </w:r>
      <w:r w:rsidRPr="0060335D">
        <w:rPr>
          <w:rFonts w:hint="eastAsia"/>
          <w:sz w:val="30"/>
          <w:szCs w:val="30"/>
        </w:rPr>
        <w:t>月</w:t>
      </w:r>
      <w:r w:rsidR="009B5439" w:rsidRPr="00AB7088">
        <w:rPr>
          <w:rFonts w:ascii="黑体" w:eastAsia="黑体" w:hAnsi="黑体" w:hint="eastAsia"/>
          <w:sz w:val="30"/>
          <w:szCs w:val="30"/>
        </w:rPr>
        <w:t>20</w:t>
      </w:r>
      <w:r w:rsidRPr="0060335D">
        <w:rPr>
          <w:rFonts w:hint="eastAsia"/>
          <w:sz w:val="30"/>
          <w:szCs w:val="30"/>
        </w:rPr>
        <w:t>日－</w:t>
      </w:r>
      <w:r w:rsidRPr="0060335D">
        <w:rPr>
          <w:rFonts w:ascii="黑体" w:eastAsia="黑体" w:hAnsi="黑体" w:hint="eastAsia"/>
          <w:sz w:val="30"/>
          <w:szCs w:val="30"/>
        </w:rPr>
        <w:t>1</w:t>
      </w:r>
      <w:r w:rsidR="00BF245E">
        <w:rPr>
          <w:rFonts w:ascii="黑体" w:eastAsia="黑体" w:hAnsi="黑体" w:hint="eastAsia"/>
          <w:sz w:val="30"/>
          <w:szCs w:val="30"/>
        </w:rPr>
        <w:t>1</w:t>
      </w:r>
      <w:r w:rsidRPr="0060335D">
        <w:rPr>
          <w:rFonts w:hint="eastAsia"/>
          <w:sz w:val="30"/>
          <w:szCs w:val="30"/>
        </w:rPr>
        <w:t>月</w:t>
      </w:r>
      <w:r w:rsidR="009B5439" w:rsidRPr="00AB7088">
        <w:rPr>
          <w:rFonts w:ascii="黑体" w:eastAsia="黑体" w:hAnsi="黑体" w:hint="eastAsia"/>
          <w:sz w:val="30"/>
          <w:szCs w:val="30"/>
        </w:rPr>
        <w:t>27</w:t>
      </w:r>
      <w:r w:rsidRPr="0060335D">
        <w:rPr>
          <w:rFonts w:hint="eastAsia"/>
          <w:sz w:val="30"/>
          <w:szCs w:val="30"/>
        </w:rPr>
        <w:t>日。</w:t>
      </w:r>
    </w:p>
    <w:p w:rsidR="004265EA" w:rsidRPr="0060335D" w:rsidRDefault="004265EA" w:rsidP="0060335D">
      <w:pPr>
        <w:spacing w:line="360" w:lineRule="auto"/>
        <w:ind w:firstLineChars="200" w:firstLine="600"/>
        <w:rPr>
          <w:sz w:val="30"/>
          <w:szCs w:val="30"/>
        </w:rPr>
      </w:pPr>
      <w:r w:rsidRPr="0060335D">
        <w:rPr>
          <w:rFonts w:hint="eastAsia"/>
          <w:sz w:val="30"/>
          <w:szCs w:val="30"/>
        </w:rPr>
        <w:t>公示受理：如对公示的评审结果有异议，请通过书面形式向朝阳区教育研究中心办公室反映。来信请署名并提供本人准确的联系方式。</w:t>
      </w:r>
    </w:p>
    <w:p w:rsidR="00FE455F" w:rsidRPr="00FE455F" w:rsidRDefault="00FE455F" w:rsidP="00FE455F">
      <w:pPr>
        <w:spacing w:line="360" w:lineRule="auto"/>
        <w:ind w:firstLineChars="200" w:firstLine="600"/>
        <w:rPr>
          <w:sz w:val="30"/>
          <w:szCs w:val="30"/>
        </w:rPr>
      </w:pPr>
      <w:r w:rsidRPr="00FE455F">
        <w:rPr>
          <w:rFonts w:hint="eastAsia"/>
          <w:sz w:val="30"/>
          <w:szCs w:val="30"/>
        </w:rPr>
        <w:t>受理单位：朝阳区教育研究中心办公室</w:t>
      </w:r>
    </w:p>
    <w:p w:rsidR="00FE455F" w:rsidRPr="00FE455F" w:rsidRDefault="00FE455F" w:rsidP="00FE455F">
      <w:pPr>
        <w:spacing w:line="360" w:lineRule="auto"/>
        <w:ind w:firstLineChars="200" w:firstLine="600"/>
        <w:rPr>
          <w:sz w:val="30"/>
          <w:szCs w:val="30"/>
        </w:rPr>
      </w:pPr>
      <w:r w:rsidRPr="00FE455F">
        <w:rPr>
          <w:rFonts w:hint="eastAsia"/>
          <w:sz w:val="30"/>
          <w:szCs w:val="30"/>
        </w:rPr>
        <w:t>地</w:t>
      </w:r>
      <w:r w:rsidRPr="00FE455F">
        <w:rPr>
          <w:rFonts w:hint="eastAsia"/>
          <w:sz w:val="30"/>
          <w:szCs w:val="30"/>
        </w:rPr>
        <w:t xml:space="preserve">    </w:t>
      </w:r>
      <w:r w:rsidRPr="00FE455F">
        <w:rPr>
          <w:rFonts w:hint="eastAsia"/>
          <w:sz w:val="30"/>
          <w:szCs w:val="30"/>
        </w:rPr>
        <w:t>址：朝阳区</w:t>
      </w:r>
      <w:proofErr w:type="gramStart"/>
      <w:r w:rsidRPr="00FE455F">
        <w:rPr>
          <w:rFonts w:hint="eastAsia"/>
          <w:sz w:val="30"/>
          <w:szCs w:val="30"/>
        </w:rPr>
        <w:t>潘家园华</w:t>
      </w:r>
      <w:proofErr w:type="gramEnd"/>
      <w:r w:rsidRPr="00FE455F">
        <w:rPr>
          <w:rFonts w:hint="eastAsia"/>
          <w:sz w:val="30"/>
          <w:szCs w:val="30"/>
        </w:rPr>
        <w:t>威北里社区</w:t>
      </w:r>
    </w:p>
    <w:p w:rsidR="00FE455F" w:rsidRPr="00FE455F" w:rsidRDefault="00FE455F" w:rsidP="00FE455F">
      <w:pPr>
        <w:spacing w:line="360" w:lineRule="auto"/>
        <w:ind w:firstLineChars="200" w:firstLine="600"/>
        <w:rPr>
          <w:sz w:val="30"/>
          <w:szCs w:val="30"/>
        </w:rPr>
      </w:pPr>
      <w:r w:rsidRPr="00FE455F">
        <w:rPr>
          <w:rFonts w:hint="eastAsia"/>
          <w:sz w:val="30"/>
          <w:szCs w:val="30"/>
        </w:rPr>
        <w:t>联系电话：</w:t>
      </w:r>
      <w:r w:rsidRPr="00164A8B">
        <w:rPr>
          <w:rFonts w:ascii="黑体" w:eastAsia="黑体" w:hAnsi="黑体" w:hint="eastAsia"/>
          <w:sz w:val="30"/>
          <w:szCs w:val="30"/>
        </w:rPr>
        <w:t>6</w:t>
      </w:r>
      <w:r w:rsidR="00412E17">
        <w:rPr>
          <w:rFonts w:ascii="黑体" w:eastAsia="黑体" w:hAnsi="黑体" w:hint="eastAsia"/>
          <w:sz w:val="30"/>
          <w:szCs w:val="30"/>
        </w:rPr>
        <w:t>4676535</w:t>
      </w:r>
      <w:bookmarkStart w:id="0" w:name="_GoBack"/>
      <w:bookmarkEnd w:id="0"/>
    </w:p>
    <w:p w:rsidR="004265EA" w:rsidRPr="00164A8B" w:rsidRDefault="00FE455F" w:rsidP="00FE455F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proofErr w:type="gramStart"/>
      <w:r w:rsidRPr="00FE455F">
        <w:rPr>
          <w:rFonts w:hint="eastAsia"/>
          <w:sz w:val="30"/>
          <w:szCs w:val="30"/>
        </w:rPr>
        <w:t>邮</w:t>
      </w:r>
      <w:proofErr w:type="gramEnd"/>
      <w:r w:rsidRPr="00FE455F">
        <w:rPr>
          <w:rFonts w:hint="eastAsia"/>
          <w:sz w:val="30"/>
          <w:szCs w:val="30"/>
        </w:rPr>
        <w:t xml:space="preserve">    </w:t>
      </w:r>
      <w:r w:rsidRPr="00FE455F">
        <w:rPr>
          <w:rFonts w:hint="eastAsia"/>
          <w:sz w:val="30"/>
          <w:szCs w:val="30"/>
        </w:rPr>
        <w:t>编：</w:t>
      </w:r>
      <w:r w:rsidRPr="00164A8B">
        <w:rPr>
          <w:rFonts w:ascii="黑体" w:eastAsia="黑体" w:hAnsi="黑体" w:hint="eastAsia"/>
          <w:sz w:val="30"/>
          <w:szCs w:val="30"/>
        </w:rPr>
        <w:t>100021</w:t>
      </w:r>
    </w:p>
    <w:p w:rsidR="004265EA" w:rsidRPr="0043638E" w:rsidRDefault="004265EA" w:rsidP="004265EA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43638E">
        <w:rPr>
          <w:rFonts w:ascii="楷体" w:eastAsia="楷体" w:hAnsi="楷体" w:hint="eastAsia"/>
          <w:sz w:val="32"/>
          <w:szCs w:val="32"/>
        </w:rPr>
        <w:t>附件：</w:t>
      </w:r>
    </w:p>
    <w:p w:rsidR="004265EA" w:rsidRPr="0043638E" w:rsidRDefault="004265EA" w:rsidP="004265EA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43638E">
        <w:rPr>
          <w:rFonts w:ascii="楷体" w:eastAsia="楷体" w:hAnsi="楷体" w:hint="eastAsia"/>
          <w:sz w:val="32"/>
          <w:szCs w:val="32"/>
        </w:rPr>
        <w:t>“</w:t>
      </w:r>
      <w:r w:rsidR="00BF245E" w:rsidRPr="00164A8B">
        <w:rPr>
          <w:rFonts w:ascii="黑体" w:eastAsia="黑体" w:hAnsi="黑体" w:hint="eastAsia"/>
          <w:sz w:val="30"/>
          <w:szCs w:val="30"/>
        </w:rPr>
        <w:t>2019</w:t>
      </w:r>
      <w:r>
        <w:rPr>
          <w:rFonts w:ascii="楷体" w:eastAsia="楷体" w:hAnsi="楷体" w:hint="eastAsia"/>
          <w:sz w:val="32"/>
          <w:szCs w:val="32"/>
        </w:rPr>
        <w:t>年第</w:t>
      </w:r>
      <w:r w:rsidR="00BF245E">
        <w:rPr>
          <w:rFonts w:ascii="楷体" w:eastAsia="楷体" w:hAnsi="楷体" w:hint="eastAsia"/>
          <w:sz w:val="32"/>
          <w:szCs w:val="32"/>
        </w:rPr>
        <w:t>十五届</w:t>
      </w:r>
      <w:r w:rsidRPr="0043638E">
        <w:rPr>
          <w:rFonts w:ascii="楷体" w:eastAsia="楷体" w:hAnsi="楷体" w:hint="eastAsia"/>
          <w:sz w:val="32"/>
          <w:szCs w:val="32"/>
        </w:rPr>
        <w:t>朝阳区教育教学成果年度奖”获奖名单</w:t>
      </w:r>
    </w:p>
    <w:p w:rsidR="004265EA" w:rsidRDefault="004265EA" w:rsidP="004265EA">
      <w:pPr>
        <w:spacing w:line="500" w:lineRule="exact"/>
        <w:ind w:firstLineChars="1450" w:firstLine="4060"/>
        <w:jc w:val="right"/>
        <w:rPr>
          <w:sz w:val="28"/>
          <w:szCs w:val="32"/>
        </w:rPr>
      </w:pPr>
    </w:p>
    <w:p w:rsidR="004265EA" w:rsidRDefault="004265EA" w:rsidP="004265EA">
      <w:pPr>
        <w:spacing w:line="500" w:lineRule="exact"/>
        <w:ind w:firstLineChars="1450" w:firstLine="4060"/>
        <w:jc w:val="right"/>
        <w:rPr>
          <w:sz w:val="28"/>
          <w:szCs w:val="32"/>
        </w:rPr>
      </w:pPr>
    </w:p>
    <w:p w:rsidR="004265EA" w:rsidRPr="0043638E" w:rsidRDefault="004265EA" w:rsidP="004265EA">
      <w:pPr>
        <w:spacing w:line="500" w:lineRule="exact"/>
        <w:ind w:right="280" w:firstLineChars="1450" w:firstLine="4060"/>
        <w:jc w:val="right"/>
        <w:rPr>
          <w:sz w:val="28"/>
          <w:szCs w:val="32"/>
        </w:rPr>
      </w:pPr>
      <w:r w:rsidRPr="0043638E">
        <w:rPr>
          <w:rFonts w:hint="eastAsia"/>
          <w:sz w:val="28"/>
          <w:szCs w:val="32"/>
        </w:rPr>
        <w:t>朝阳区教育教学成果年度奖</w:t>
      </w:r>
    </w:p>
    <w:p w:rsidR="004265EA" w:rsidRPr="0043638E" w:rsidRDefault="004265EA" w:rsidP="004265EA">
      <w:pPr>
        <w:spacing w:line="500" w:lineRule="exact"/>
        <w:ind w:firstLineChars="2150" w:firstLine="6020"/>
        <w:rPr>
          <w:sz w:val="28"/>
          <w:szCs w:val="32"/>
        </w:rPr>
      </w:pPr>
      <w:r w:rsidRPr="0043638E">
        <w:rPr>
          <w:rFonts w:hint="eastAsia"/>
          <w:sz w:val="28"/>
          <w:szCs w:val="32"/>
        </w:rPr>
        <w:t>评审领导小组工作办公室</w:t>
      </w:r>
    </w:p>
    <w:p w:rsidR="004265EA" w:rsidRPr="0043638E" w:rsidRDefault="00BF245E" w:rsidP="00164A8B">
      <w:pPr>
        <w:spacing w:line="500" w:lineRule="exact"/>
        <w:ind w:firstLineChars="2150" w:firstLine="6450"/>
        <w:rPr>
          <w:sz w:val="28"/>
          <w:szCs w:val="32"/>
        </w:rPr>
      </w:pPr>
      <w:r w:rsidRPr="00164A8B">
        <w:rPr>
          <w:rFonts w:ascii="黑体" w:eastAsia="黑体" w:hAnsi="黑体" w:hint="eastAsia"/>
          <w:sz w:val="30"/>
          <w:szCs w:val="30"/>
        </w:rPr>
        <w:t>2019</w:t>
      </w:r>
      <w:r w:rsidR="004265EA" w:rsidRPr="0043638E">
        <w:rPr>
          <w:rFonts w:hint="eastAsia"/>
          <w:sz w:val="28"/>
          <w:szCs w:val="32"/>
        </w:rPr>
        <w:t>年</w:t>
      </w:r>
      <w:r w:rsidR="004265EA" w:rsidRPr="00164A8B">
        <w:rPr>
          <w:rFonts w:ascii="黑体" w:eastAsia="黑体" w:hAnsi="黑体" w:hint="eastAsia"/>
          <w:sz w:val="30"/>
          <w:szCs w:val="30"/>
        </w:rPr>
        <w:t>1</w:t>
      </w:r>
      <w:r w:rsidR="00E07076" w:rsidRPr="00164A8B">
        <w:rPr>
          <w:rFonts w:ascii="黑体" w:eastAsia="黑体" w:hAnsi="黑体" w:hint="eastAsia"/>
          <w:sz w:val="30"/>
          <w:szCs w:val="30"/>
        </w:rPr>
        <w:t>1</w:t>
      </w:r>
      <w:r w:rsidR="004265EA" w:rsidRPr="0043638E">
        <w:rPr>
          <w:rFonts w:hint="eastAsia"/>
          <w:sz w:val="28"/>
          <w:szCs w:val="32"/>
        </w:rPr>
        <w:t>月</w:t>
      </w:r>
      <w:r w:rsidR="00AB7088" w:rsidRPr="00AB7088">
        <w:rPr>
          <w:rFonts w:ascii="黑体" w:eastAsia="黑体" w:hAnsi="黑体" w:hint="eastAsia"/>
          <w:sz w:val="30"/>
          <w:szCs w:val="30"/>
        </w:rPr>
        <w:t>19</w:t>
      </w:r>
      <w:r w:rsidR="004265EA" w:rsidRPr="0043638E">
        <w:rPr>
          <w:rFonts w:hint="eastAsia"/>
          <w:sz w:val="28"/>
          <w:szCs w:val="32"/>
        </w:rPr>
        <w:t>日</w:t>
      </w:r>
    </w:p>
    <w:p w:rsidR="00840DC9" w:rsidRPr="00840DC9" w:rsidRDefault="00840DC9" w:rsidP="00840DC9">
      <w:pPr>
        <w:spacing w:line="360" w:lineRule="exact"/>
        <w:rPr>
          <w:rFonts w:ascii="黑体" w:eastAsia="黑体" w:hAnsi="黑体" w:cs="黑体"/>
          <w:sz w:val="32"/>
          <w:szCs w:val="32"/>
        </w:rPr>
      </w:pPr>
      <w:r w:rsidRPr="00840DC9">
        <w:rPr>
          <w:rFonts w:ascii="黑体" w:eastAsia="黑体" w:hAnsi="黑体" w:cs="黑体"/>
          <w:sz w:val="32"/>
          <w:szCs w:val="32"/>
          <w:lang w:val="zh-TW" w:eastAsia="zh-TW"/>
        </w:rPr>
        <w:lastRenderedPageBreak/>
        <w:t>附件</w:t>
      </w:r>
    </w:p>
    <w:p w:rsidR="00840DC9" w:rsidRPr="00840DC9" w:rsidRDefault="00BF245E" w:rsidP="00840DC9">
      <w:pPr>
        <w:spacing w:line="640" w:lineRule="exact"/>
        <w:jc w:val="center"/>
        <w:rPr>
          <w:rFonts w:ascii="方正小标宋简体" w:eastAsia="方正小标宋简体" w:hAnsi="黑体" w:cs="黑体"/>
          <w:sz w:val="36"/>
          <w:szCs w:val="36"/>
          <w:lang w:eastAsia="zh-TW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2019</w:t>
      </w:r>
      <w:r w:rsidR="00840DC9" w:rsidRPr="00840DC9">
        <w:rPr>
          <w:rFonts w:ascii="方正小标宋简体" w:eastAsia="方正小标宋简体" w:hAnsi="黑体" w:cs="黑体" w:hint="eastAsia"/>
          <w:sz w:val="36"/>
          <w:szCs w:val="36"/>
          <w:lang w:val="zh-TW" w:eastAsia="zh-TW"/>
        </w:rPr>
        <w:t>年第</w:t>
      </w:r>
      <w:r>
        <w:rPr>
          <w:rFonts w:ascii="方正小标宋简体" w:eastAsia="方正小标宋简体" w:hAnsi="黑体" w:cs="黑体" w:hint="eastAsia"/>
          <w:sz w:val="36"/>
          <w:szCs w:val="36"/>
          <w:lang w:val="zh-TW" w:eastAsia="zh-TW"/>
        </w:rPr>
        <w:t>十五届</w:t>
      </w:r>
      <w:r w:rsidR="00840DC9" w:rsidRPr="00840DC9">
        <w:rPr>
          <w:rFonts w:ascii="方正小标宋简体" w:eastAsia="方正小标宋简体" w:hAnsi="黑体" w:cs="黑体" w:hint="eastAsia"/>
          <w:sz w:val="36"/>
          <w:szCs w:val="36"/>
          <w:lang w:val="zh-TW" w:eastAsia="zh-TW"/>
        </w:rPr>
        <w:t>朝阳区教育教学成果年度奖</w:t>
      </w:r>
    </w:p>
    <w:p w:rsidR="00840DC9" w:rsidRPr="00840DC9" w:rsidRDefault="00840DC9" w:rsidP="00840DC9">
      <w:pPr>
        <w:spacing w:line="64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840DC9">
        <w:rPr>
          <w:rFonts w:ascii="方正小标宋简体" w:eastAsia="方正小标宋简体" w:hAnsi="黑体" w:cs="黑体" w:hint="eastAsia"/>
          <w:sz w:val="36"/>
          <w:szCs w:val="36"/>
          <w:lang w:val="zh-TW" w:eastAsia="zh-TW"/>
        </w:rPr>
        <w:t>终评结果</w:t>
      </w:r>
      <w:r w:rsidR="007D4ECB">
        <w:rPr>
          <w:rFonts w:ascii="方正小标宋简体" w:eastAsia="方正小标宋简体" w:hAnsi="黑体" w:cs="黑体" w:hint="eastAsia"/>
          <w:sz w:val="36"/>
          <w:szCs w:val="36"/>
          <w:lang w:val="zh-TW"/>
        </w:rPr>
        <w:t>（成果奖）</w:t>
      </w:r>
    </w:p>
    <w:tbl>
      <w:tblPr>
        <w:tblW w:w="9782" w:type="dxa"/>
        <w:jc w:val="center"/>
        <w:tblInd w:w="1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4468"/>
        <w:gridCol w:w="1134"/>
        <w:gridCol w:w="3047"/>
      </w:tblGrid>
      <w:tr w:rsidR="007D4ECB" w:rsidRPr="00840DC9" w:rsidTr="007D4ECB">
        <w:trPr>
          <w:trHeight w:val="76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4ECB" w:rsidRPr="00CC3DDE" w:rsidRDefault="007D4ECB" w:rsidP="00F031FE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C3DDE">
              <w:rPr>
                <w:rFonts w:ascii="黑体" w:eastAsia="黑体" w:hAnsi="黑体"/>
                <w:sz w:val="30"/>
                <w:szCs w:val="30"/>
              </w:rPr>
              <w:t>编号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4ECB" w:rsidRPr="00CC3DDE" w:rsidRDefault="007D4ECB" w:rsidP="00CA0EE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C3DDE">
              <w:rPr>
                <w:rFonts w:ascii="黑体" w:eastAsia="黑体" w:hAnsi="黑体"/>
                <w:sz w:val="30"/>
                <w:szCs w:val="30"/>
              </w:rPr>
              <w:t>成果名称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4ECB" w:rsidRPr="00CC3DDE" w:rsidRDefault="007D4ECB" w:rsidP="00CA0EE3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C3DDE">
              <w:rPr>
                <w:rFonts w:ascii="黑体" w:eastAsia="黑体" w:hAnsi="黑体"/>
                <w:sz w:val="30"/>
                <w:szCs w:val="30"/>
              </w:rPr>
              <w:t>申请人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4ECB" w:rsidRPr="00CC3DDE" w:rsidRDefault="007D4ECB" w:rsidP="0047417E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C3DDE">
              <w:rPr>
                <w:rFonts w:ascii="黑体" w:eastAsia="黑体" w:hAnsi="黑体"/>
                <w:sz w:val="30"/>
                <w:szCs w:val="30"/>
              </w:rPr>
              <w:t>申请单位</w:t>
            </w:r>
          </w:p>
        </w:tc>
      </w:tr>
      <w:tr w:rsidR="007D4ECB" w:rsidRPr="00840DC9" w:rsidTr="007D4ECB">
        <w:trPr>
          <w:trHeight w:val="967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F031FE" w:rsidRDefault="007D4ECB" w:rsidP="00F031FE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F031FE">
              <w:rPr>
                <w:rFonts w:ascii="黑体" w:eastAsia="黑体" w:hAnsi="黑体" w:hint="eastAsia"/>
                <w:sz w:val="24"/>
              </w:rPr>
              <w:t>201901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7D4ECB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陈经纶中学人生远足实践育人模式研究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F031FE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张德庆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47417E">
            <w:pPr>
              <w:spacing w:line="720" w:lineRule="auto"/>
              <w:jc w:val="left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北京市陈经纶中学</w:t>
            </w:r>
          </w:p>
        </w:tc>
      </w:tr>
      <w:tr w:rsidR="007D4ECB" w:rsidRPr="00840DC9" w:rsidTr="007D4ECB">
        <w:trPr>
          <w:trHeight w:val="967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F031FE" w:rsidRDefault="007D4ECB" w:rsidP="00F031FE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F031FE">
              <w:rPr>
                <w:rFonts w:ascii="黑体" w:eastAsia="黑体" w:hAnsi="黑体" w:hint="eastAsia"/>
                <w:sz w:val="24"/>
              </w:rPr>
              <w:t>201902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47417E">
            <w:pPr>
              <w:spacing w:line="360" w:lineRule="auto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十二年一贯制学校德育工作的创新实践——清华附中朝阳学校的探索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F031FE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张晓宁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47417E">
            <w:pPr>
              <w:spacing w:line="720" w:lineRule="auto"/>
              <w:jc w:val="left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清华大学附属中学朝阳学校</w:t>
            </w:r>
          </w:p>
        </w:tc>
      </w:tr>
      <w:tr w:rsidR="007D4ECB" w:rsidRPr="00840DC9" w:rsidTr="007D4ECB">
        <w:trPr>
          <w:trHeight w:val="981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F031FE" w:rsidRDefault="007D4ECB" w:rsidP="00F031FE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F031FE">
              <w:rPr>
                <w:rFonts w:ascii="黑体" w:eastAsia="黑体" w:hAnsi="黑体" w:hint="eastAsia"/>
                <w:sz w:val="24"/>
              </w:rPr>
              <w:t>201907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3550F9">
            <w:pPr>
              <w:spacing w:line="360" w:lineRule="auto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北京市朝阳区拔尖青年教师后备人才培养机制研究与实践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F031FE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白雪峰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47417E">
            <w:pPr>
              <w:spacing w:line="720" w:lineRule="auto"/>
              <w:jc w:val="left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北京教育学院朝阳分院</w:t>
            </w:r>
          </w:p>
        </w:tc>
      </w:tr>
      <w:tr w:rsidR="007D4ECB" w:rsidRPr="00840DC9" w:rsidTr="007D4ECB">
        <w:trPr>
          <w:trHeight w:val="967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F031FE" w:rsidRDefault="007D4ECB" w:rsidP="00F031FE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F031FE">
              <w:rPr>
                <w:rFonts w:ascii="黑体" w:eastAsia="黑体" w:hAnsi="黑体" w:hint="eastAsia"/>
                <w:sz w:val="24"/>
              </w:rPr>
              <w:t>201910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F031FE">
            <w:pPr>
              <w:spacing w:line="720" w:lineRule="auto"/>
              <w:rPr>
                <w:rFonts w:ascii="宋体" w:hAnsi="宋体"/>
                <w:sz w:val="24"/>
              </w:rPr>
            </w:pPr>
            <w:proofErr w:type="gramStart"/>
            <w:r w:rsidRPr="00CA0EE3">
              <w:rPr>
                <w:rFonts w:ascii="宋体" w:hAnsi="宋体" w:hint="eastAsia"/>
                <w:sz w:val="24"/>
              </w:rPr>
              <w:t>四维四</w:t>
            </w:r>
            <w:proofErr w:type="gramEnd"/>
            <w:r w:rsidRPr="00CA0EE3">
              <w:rPr>
                <w:rFonts w:ascii="宋体" w:hAnsi="宋体" w:hint="eastAsia"/>
                <w:sz w:val="24"/>
              </w:rPr>
              <w:t>境语文教学实践研究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F031FE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CA0EE3">
              <w:rPr>
                <w:rFonts w:ascii="宋体" w:hAnsi="宋体" w:hint="eastAsia"/>
                <w:sz w:val="24"/>
              </w:rPr>
              <w:t>郭</w:t>
            </w:r>
            <w:proofErr w:type="gramEnd"/>
            <w:r w:rsidRPr="00CA0EE3">
              <w:rPr>
                <w:rFonts w:ascii="宋体" w:hAnsi="宋体" w:hint="eastAsia"/>
                <w:sz w:val="24"/>
              </w:rPr>
              <w:t xml:space="preserve">  锋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47417E">
            <w:pPr>
              <w:spacing w:line="720" w:lineRule="auto"/>
              <w:jc w:val="left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北京市朝阳区教育研究中心</w:t>
            </w:r>
          </w:p>
        </w:tc>
      </w:tr>
      <w:tr w:rsidR="007D4ECB" w:rsidRPr="00840DC9" w:rsidTr="007D4ECB">
        <w:trPr>
          <w:trHeight w:val="967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F031FE" w:rsidRDefault="007D4ECB" w:rsidP="00F031FE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F031FE">
              <w:rPr>
                <w:rFonts w:ascii="黑体" w:eastAsia="黑体" w:hAnsi="黑体" w:hint="eastAsia"/>
                <w:sz w:val="24"/>
              </w:rPr>
              <w:t>201911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3550F9">
            <w:pPr>
              <w:spacing w:line="360" w:lineRule="auto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基于创新能力培养的通用技术项目教学的实践研究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F031FE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CA0EE3">
              <w:rPr>
                <w:rFonts w:ascii="宋体" w:hAnsi="宋体" w:hint="eastAsia"/>
                <w:sz w:val="24"/>
              </w:rPr>
              <w:t>杨秋静</w:t>
            </w:r>
            <w:proofErr w:type="gram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47417E">
            <w:pPr>
              <w:spacing w:line="720" w:lineRule="auto"/>
              <w:jc w:val="left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北京市陈经纶中学</w:t>
            </w:r>
          </w:p>
        </w:tc>
      </w:tr>
      <w:tr w:rsidR="007D4ECB" w:rsidRPr="00840DC9" w:rsidTr="007D4ECB">
        <w:trPr>
          <w:trHeight w:val="1006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F031FE" w:rsidRDefault="007D4ECB" w:rsidP="00F031FE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F031FE">
              <w:rPr>
                <w:rFonts w:ascii="黑体" w:eastAsia="黑体" w:hAnsi="黑体" w:hint="eastAsia"/>
                <w:sz w:val="24"/>
              </w:rPr>
              <w:t>201915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3550F9">
            <w:pPr>
              <w:spacing w:line="360" w:lineRule="auto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 xml:space="preserve">玩美术 </w:t>
            </w:r>
            <w:proofErr w:type="gramStart"/>
            <w:r w:rsidRPr="00CA0EE3">
              <w:rPr>
                <w:rFonts w:ascii="宋体" w:hAnsi="宋体" w:hint="eastAsia"/>
                <w:sz w:val="24"/>
              </w:rPr>
              <w:t>慧生活</w:t>
            </w:r>
            <w:proofErr w:type="gramEnd"/>
            <w:r w:rsidRPr="00CA0EE3">
              <w:rPr>
                <w:rFonts w:ascii="宋体" w:hAnsi="宋体" w:hint="eastAsia"/>
                <w:sz w:val="24"/>
              </w:rPr>
              <w:t>——幼儿美术教育理念的探索与实践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F031FE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安  平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47417E">
            <w:pPr>
              <w:spacing w:line="720" w:lineRule="auto"/>
              <w:jc w:val="left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北京市朝阳区教育研究中心</w:t>
            </w:r>
          </w:p>
        </w:tc>
      </w:tr>
      <w:tr w:rsidR="007D4ECB" w:rsidRPr="00840DC9" w:rsidTr="007D4ECB">
        <w:trPr>
          <w:trHeight w:val="838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F031FE" w:rsidRDefault="007D4ECB" w:rsidP="00F031FE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F031FE">
              <w:rPr>
                <w:rFonts w:ascii="黑体" w:eastAsia="黑体" w:hAnsi="黑体" w:hint="eastAsia"/>
                <w:sz w:val="24"/>
              </w:rPr>
              <w:t>201920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3550F9">
            <w:pPr>
              <w:spacing w:line="360" w:lineRule="auto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立足自制实验仪器的开发与应用培养学生的实验探究能力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F031FE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孙晓兵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47417E">
            <w:pPr>
              <w:spacing w:line="720" w:lineRule="auto"/>
              <w:jc w:val="left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北京市润</w:t>
            </w:r>
            <w:proofErr w:type="gramStart"/>
            <w:r w:rsidRPr="00CA0EE3">
              <w:rPr>
                <w:rFonts w:ascii="宋体" w:hAnsi="宋体" w:hint="eastAsia"/>
                <w:sz w:val="24"/>
              </w:rPr>
              <w:t>丰学校</w:t>
            </w:r>
            <w:proofErr w:type="gramEnd"/>
          </w:p>
        </w:tc>
      </w:tr>
      <w:tr w:rsidR="007D4ECB" w:rsidRPr="00840DC9" w:rsidTr="007D4ECB">
        <w:trPr>
          <w:trHeight w:val="826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F031FE" w:rsidRDefault="007D4ECB" w:rsidP="00F031FE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F031FE">
              <w:rPr>
                <w:rFonts w:ascii="黑体" w:eastAsia="黑体" w:hAnsi="黑体" w:hint="eastAsia"/>
                <w:sz w:val="24"/>
              </w:rPr>
              <w:t>201921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3550F9">
            <w:pPr>
              <w:spacing w:line="360" w:lineRule="auto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高中创新实验班物理与数学课程整合实践研究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F031FE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王朝</w:t>
            </w:r>
            <w:proofErr w:type="gramStart"/>
            <w:r w:rsidRPr="00CA0EE3">
              <w:rPr>
                <w:rFonts w:ascii="宋体" w:hAnsi="宋体" w:hint="eastAsia"/>
                <w:sz w:val="24"/>
              </w:rPr>
              <w:t>祥</w:t>
            </w:r>
            <w:proofErr w:type="gram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47417E">
            <w:pPr>
              <w:spacing w:line="720" w:lineRule="auto"/>
              <w:jc w:val="left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北京市第八十中学</w:t>
            </w:r>
          </w:p>
        </w:tc>
      </w:tr>
      <w:tr w:rsidR="007D4ECB" w:rsidRPr="00840DC9" w:rsidTr="007D4ECB">
        <w:trPr>
          <w:trHeight w:val="814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F031FE" w:rsidRDefault="007D4ECB" w:rsidP="00F031FE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F031FE">
              <w:rPr>
                <w:rFonts w:ascii="黑体" w:eastAsia="黑体" w:hAnsi="黑体" w:hint="eastAsia"/>
                <w:sz w:val="24"/>
              </w:rPr>
              <w:t>201929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3550F9">
            <w:pPr>
              <w:spacing w:line="360" w:lineRule="auto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幼儿园角色性主题游戏课程体系的构建与实施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F031FE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于渊莘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47417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北京市朝阳区劲松第一幼儿园</w:t>
            </w:r>
          </w:p>
        </w:tc>
      </w:tr>
      <w:tr w:rsidR="007D4ECB" w:rsidRPr="00840DC9" w:rsidTr="007D4ECB">
        <w:trPr>
          <w:trHeight w:val="763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F031FE" w:rsidRDefault="007D4ECB" w:rsidP="00F031FE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F031FE">
              <w:rPr>
                <w:rFonts w:ascii="黑体" w:eastAsia="黑体" w:hAnsi="黑体" w:hint="eastAsia"/>
                <w:sz w:val="24"/>
              </w:rPr>
              <w:t>201935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F031FE">
            <w:pPr>
              <w:spacing w:line="720" w:lineRule="auto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资源教室动作训练课程建设研究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F031FE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梁松梅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4ECB" w:rsidRPr="00CA0EE3" w:rsidRDefault="007D4ECB" w:rsidP="0047417E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CA0EE3">
              <w:rPr>
                <w:rFonts w:ascii="宋体" w:hAnsi="宋体" w:hint="eastAsia"/>
                <w:sz w:val="24"/>
              </w:rPr>
              <w:t>北京市朝阳区实验小学新源里分校</w:t>
            </w:r>
          </w:p>
        </w:tc>
      </w:tr>
    </w:tbl>
    <w:p w:rsidR="00840DC9" w:rsidRDefault="00840DC9"/>
    <w:p w:rsidR="00512260" w:rsidRPr="00840DC9" w:rsidRDefault="00512260" w:rsidP="00512260">
      <w:pPr>
        <w:spacing w:line="640" w:lineRule="exact"/>
        <w:jc w:val="center"/>
        <w:rPr>
          <w:rFonts w:ascii="方正小标宋简体" w:eastAsia="方正小标宋简体" w:hAnsi="黑体" w:cs="黑体"/>
          <w:sz w:val="36"/>
          <w:szCs w:val="36"/>
          <w:lang w:eastAsia="zh-TW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lastRenderedPageBreak/>
        <w:t>2019</w:t>
      </w:r>
      <w:r w:rsidRPr="00840DC9">
        <w:rPr>
          <w:rFonts w:ascii="方正小标宋简体" w:eastAsia="方正小标宋简体" w:hAnsi="黑体" w:cs="黑体" w:hint="eastAsia"/>
          <w:sz w:val="36"/>
          <w:szCs w:val="36"/>
          <w:lang w:val="zh-TW" w:eastAsia="zh-TW"/>
        </w:rPr>
        <w:t>年第</w:t>
      </w:r>
      <w:r>
        <w:rPr>
          <w:rFonts w:ascii="方正小标宋简体" w:eastAsia="方正小标宋简体" w:hAnsi="黑体" w:cs="黑体" w:hint="eastAsia"/>
          <w:sz w:val="36"/>
          <w:szCs w:val="36"/>
          <w:lang w:val="zh-TW" w:eastAsia="zh-TW"/>
        </w:rPr>
        <w:t>十五届</w:t>
      </w:r>
      <w:r w:rsidRPr="00840DC9">
        <w:rPr>
          <w:rFonts w:ascii="方正小标宋简体" w:eastAsia="方正小标宋简体" w:hAnsi="黑体" w:cs="黑体" w:hint="eastAsia"/>
          <w:sz w:val="36"/>
          <w:szCs w:val="36"/>
          <w:lang w:val="zh-TW" w:eastAsia="zh-TW"/>
        </w:rPr>
        <w:t>朝阳区教育教学成果年度奖</w:t>
      </w:r>
    </w:p>
    <w:p w:rsidR="00512260" w:rsidRDefault="00512260" w:rsidP="00512260">
      <w:pPr>
        <w:spacing w:line="640" w:lineRule="exact"/>
        <w:jc w:val="center"/>
        <w:rPr>
          <w:rFonts w:ascii="方正小标宋简体" w:eastAsia="方正小标宋简体" w:hAnsi="黑体" w:cs="黑体"/>
          <w:sz w:val="36"/>
          <w:szCs w:val="36"/>
          <w:lang w:val="zh-TW"/>
        </w:rPr>
      </w:pPr>
      <w:r w:rsidRPr="00840DC9">
        <w:rPr>
          <w:rFonts w:ascii="方正小标宋简体" w:eastAsia="方正小标宋简体" w:hAnsi="黑体" w:cs="黑体" w:hint="eastAsia"/>
          <w:sz w:val="36"/>
          <w:szCs w:val="36"/>
          <w:lang w:val="zh-TW" w:eastAsia="zh-TW"/>
        </w:rPr>
        <w:t>终评结果</w:t>
      </w:r>
      <w:r w:rsidR="0047417E">
        <w:rPr>
          <w:rFonts w:ascii="方正小标宋简体" w:eastAsia="方正小标宋简体" w:hAnsi="黑体" w:cs="黑体" w:hint="eastAsia"/>
          <w:sz w:val="36"/>
          <w:szCs w:val="36"/>
          <w:lang w:val="zh-TW"/>
        </w:rPr>
        <w:t>（提名奖）</w:t>
      </w:r>
    </w:p>
    <w:tbl>
      <w:tblPr>
        <w:tblW w:w="9498" w:type="dxa"/>
        <w:jc w:val="center"/>
        <w:tblInd w:w="1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4184"/>
        <w:gridCol w:w="1276"/>
        <w:gridCol w:w="2905"/>
      </w:tblGrid>
      <w:tr w:rsidR="0047417E" w:rsidRPr="00840DC9" w:rsidTr="0047417E">
        <w:trPr>
          <w:trHeight w:val="760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17E" w:rsidRPr="00CC3DDE" w:rsidRDefault="0047417E" w:rsidP="00865B3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C3DDE">
              <w:rPr>
                <w:rFonts w:ascii="黑体" w:eastAsia="黑体" w:hAnsi="黑体"/>
                <w:sz w:val="30"/>
                <w:szCs w:val="30"/>
              </w:rPr>
              <w:t>编号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17E" w:rsidRPr="00CC3DDE" w:rsidRDefault="0047417E" w:rsidP="00865B3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C3DDE">
              <w:rPr>
                <w:rFonts w:ascii="黑体" w:eastAsia="黑体" w:hAnsi="黑体"/>
                <w:sz w:val="30"/>
                <w:szCs w:val="30"/>
              </w:rPr>
              <w:t>成果名称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17E" w:rsidRPr="00CC3DDE" w:rsidRDefault="0047417E" w:rsidP="00865B3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C3DDE">
              <w:rPr>
                <w:rFonts w:ascii="黑体" w:eastAsia="黑体" w:hAnsi="黑体"/>
                <w:sz w:val="30"/>
                <w:szCs w:val="30"/>
              </w:rPr>
              <w:t>申请人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17E" w:rsidRPr="00CC3DDE" w:rsidRDefault="0047417E" w:rsidP="00865B37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C3DDE">
              <w:rPr>
                <w:rFonts w:ascii="黑体" w:eastAsia="黑体" w:hAnsi="黑体"/>
                <w:sz w:val="30"/>
                <w:szCs w:val="30"/>
              </w:rPr>
              <w:t>申请单位</w:t>
            </w:r>
          </w:p>
        </w:tc>
      </w:tr>
      <w:tr w:rsidR="0047417E" w:rsidRPr="00840DC9" w:rsidTr="0047417E">
        <w:trPr>
          <w:trHeight w:val="967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7233C7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0F2273">
              <w:rPr>
                <w:rFonts w:ascii="黑体" w:eastAsia="黑体" w:hAnsi="黑体" w:hint="eastAsia"/>
                <w:sz w:val="24"/>
              </w:rPr>
              <w:t>201903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0F2273">
            <w:pPr>
              <w:spacing w:line="36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>构建《朝实行为规范60条》促进小学生养成教育的实践研究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7233C7" w:rsidRDefault="0047417E" w:rsidP="007233C7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 w:rsidRPr="007233C7">
              <w:rPr>
                <w:rFonts w:ascii="宋体" w:hAnsi="宋体" w:hint="eastAsia"/>
                <w:sz w:val="24"/>
              </w:rPr>
              <w:t>赵黎明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47417E">
            <w:pPr>
              <w:spacing w:line="72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>北京市朝阳区实验小学</w:t>
            </w:r>
          </w:p>
        </w:tc>
      </w:tr>
      <w:tr w:rsidR="0047417E" w:rsidRPr="00840DC9" w:rsidTr="0047417E">
        <w:trPr>
          <w:trHeight w:val="967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7233C7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0F2273">
              <w:rPr>
                <w:rFonts w:ascii="黑体" w:eastAsia="黑体" w:hAnsi="黑体" w:hint="eastAsia"/>
                <w:sz w:val="24"/>
              </w:rPr>
              <w:t>201906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47417E">
            <w:pPr>
              <w:spacing w:line="72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>开展楹联文化丰富育人途径的研究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7233C7" w:rsidRDefault="0047417E" w:rsidP="007233C7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 w:rsidRPr="007233C7">
              <w:rPr>
                <w:rFonts w:ascii="宋体" w:hAnsi="宋体" w:hint="eastAsia"/>
                <w:sz w:val="24"/>
              </w:rPr>
              <w:t>李洪海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0F2273">
            <w:pPr>
              <w:spacing w:line="36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>北京市星河实验学校平房分校</w:t>
            </w:r>
          </w:p>
        </w:tc>
      </w:tr>
      <w:tr w:rsidR="0047417E" w:rsidRPr="00840DC9" w:rsidTr="0047417E">
        <w:trPr>
          <w:trHeight w:val="967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7233C7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0F2273">
              <w:rPr>
                <w:rFonts w:ascii="黑体" w:eastAsia="黑体" w:hAnsi="黑体" w:hint="eastAsia"/>
                <w:sz w:val="24"/>
              </w:rPr>
              <w:t>201912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0F2273">
            <w:pPr>
              <w:spacing w:line="36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>探究式主题活动促进幼儿自主性发展的研究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7233C7" w:rsidRDefault="0047417E" w:rsidP="007233C7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 w:rsidRPr="007233C7">
              <w:rPr>
                <w:rFonts w:ascii="宋体" w:hAnsi="宋体" w:hint="eastAsia"/>
                <w:sz w:val="24"/>
              </w:rPr>
              <w:t>王  欣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0F2273">
            <w:pPr>
              <w:spacing w:line="36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>北京市朝阳区</w:t>
            </w:r>
            <w:proofErr w:type="gramStart"/>
            <w:r w:rsidRPr="000F2273">
              <w:rPr>
                <w:rFonts w:ascii="宋体" w:hAnsi="宋体" w:hint="eastAsia"/>
                <w:sz w:val="24"/>
              </w:rPr>
              <w:t>北辰福第幼儿园</w:t>
            </w:r>
            <w:proofErr w:type="gramEnd"/>
          </w:p>
        </w:tc>
      </w:tr>
      <w:tr w:rsidR="0047417E" w:rsidRPr="00840DC9" w:rsidTr="0047417E">
        <w:trPr>
          <w:trHeight w:val="958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7233C7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0F2273">
              <w:rPr>
                <w:rFonts w:ascii="黑体" w:eastAsia="黑体" w:hAnsi="黑体" w:hint="eastAsia"/>
                <w:sz w:val="24"/>
              </w:rPr>
              <w:t>201922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0F2273">
            <w:pPr>
              <w:spacing w:line="36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>高中生数学阅读能力的评价和培养的实验研究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7233C7" w:rsidRDefault="0047417E" w:rsidP="007233C7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 w:rsidRPr="007233C7">
              <w:rPr>
                <w:rFonts w:ascii="宋体" w:hAnsi="宋体" w:hint="eastAsia"/>
                <w:sz w:val="24"/>
              </w:rPr>
              <w:t>王  欣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47417E">
            <w:pPr>
              <w:spacing w:line="72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>北京工业大学附属中学</w:t>
            </w:r>
          </w:p>
        </w:tc>
      </w:tr>
      <w:tr w:rsidR="0047417E" w:rsidRPr="00840DC9" w:rsidTr="0047417E">
        <w:trPr>
          <w:trHeight w:val="981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7233C7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0F2273">
              <w:rPr>
                <w:rFonts w:ascii="黑体" w:eastAsia="黑体" w:hAnsi="黑体" w:hint="eastAsia"/>
                <w:sz w:val="24"/>
              </w:rPr>
              <w:t>201924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0F2273">
            <w:pPr>
              <w:spacing w:line="36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 xml:space="preserve">指向学科核心素养培养的高中物理实验教学创新实践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7233C7" w:rsidRDefault="0047417E" w:rsidP="007233C7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 w:rsidRPr="007233C7">
              <w:rPr>
                <w:rFonts w:ascii="宋体" w:hAnsi="宋体" w:hint="eastAsia"/>
                <w:sz w:val="24"/>
              </w:rPr>
              <w:t>金朝娣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0F2273">
            <w:pPr>
              <w:spacing w:line="72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>北京市陈经纶中学</w:t>
            </w:r>
          </w:p>
        </w:tc>
      </w:tr>
      <w:tr w:rsidR="0047417E" w:rsidRPr="00840DC9" w:rsidTr="0047417E">
        <w:trPr>
          <w:trHeight w:val="967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7233C7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0F2273">
              <w:rPr>
                <w:rFonts w:ascii="黑体" w:eastAsia="黑体" w:hAnsi="黑体" w:hint="eastAsia"/>
                <w:sz w:val="24"/>
              </w:rPr>
              <w:t>201925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0F2273">
            <w:pPr>
              <w:spacing w:line="36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>利用数形结合思想方法解决初高中衔接的难点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7233C7" w:rsidRDefault="0047417E" w:rsidP="007233C7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 w:rsidRPr="007233C7">
              <w:rPr>
                <w:rFonts w:ascii="宋体" w:hAnsi="宋体" w:hint="eastAsia"/>
                <w:sz w:val="24"/>
              </w:rPr>
              <w:t>杨  平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0F2273">
            <w:pPr>
              <w:spacing w:line="72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>北京市日坛中学</w:t>
            </w:r>
          </w:p>
        </w:tc>
      </w:tr>
      <w:tr w:rsidR="0047417E" w:rsidRPr="00840DC9" w:rsidTr="0047417E">
        <w:trPr>
          <w:trHeight w:val="967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7233C7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0F2273">
              <w:rPr>
                <w:rFonts w:ascii="黑体" w:eastAsia="黑体" w:hAnsi="黑体" w:hint="eastAsia"/>
                <w:sz w:val="24"/>
              </w:rPr>
              <w:t>201926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0F2273">
            <w:pPr>
              <w:spacing w:line="36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>基于核心素养的初中物理实验开发与实施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7233C7" w:rsidRDefault="0047417E" w:rsidP="007233C7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7233C7">
              <w:rPr>
                <w:rFonts w:ascii="宋体" w:hAnsi="宋体" w:hint="eastAsia"/>
                <w:sz w:val="24"/>
              </w:rPr>
              <w:t>姚</w:t>
            </w:r>
            <w:proofErr w:type="gramEnd"/>
            <w:r w:rsidRPr="007233C7">
              <w:rPr>
                <w:rFonts w:ascii="宋体" w:hAnsi="宋体" w:hint="eastAsia"/>
                <w:sz w:val="24"/>
              </w:rPr>
              <w:t xml:space="preserve">  芳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0F2273">
            <w:pPr>
              <w:spacing w:line="72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>北京市陈经纶中学</w:t>
            </w:r>
          </w:p>
        </w:tc>
      </w:tr>
      <w:tr w:rsidR="0047417E" w:rsidRPr="00840DC9" w:rsidTr="0047417E">
        <w:trPr>
          <w:trHeight w:val="967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7233C7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0F2273">
              <w:rPr>
                <w:rFonts w:ascii="黑体" w:eastAsia="黑体" w:hAnsi="黑体" w:hint="eastAsia"/>
                <w:sz w:val="24"/>
              </w:rPr>
              <w:t>201930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0F2273">
            <w:pPr>
              <w:spacing w:line="36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>基于核心素养的初中“560”体育教学模式的构建与实施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7233C7" w:rsidRDefault="0047417E" w:rsidP="007233C7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 w:rsidRPr="007233C7">
              <w:rPr>
                <w:rFonts w:ascii="宋体" w:hAnsi="宋体" w:hint="eastAsia"/>
                <w:sz w:val="24"/>
              </w:rPr>
              <w:t>刘娓楠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0F2273">
            <w:pPr>
              <w:spacing w:line="72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>北京市陈经纶中学</w:t>
            </w:r>
          </w:p>
        </w:tc>
      </w:tr>
      <w:tr w:rsidR="0047417E" w:rsidRPr="00840DC9" w:rsidTr="0047417E">
        <w:trPr>
          <w:trHeight w:val="958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7233C7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0F2273">
              <w:rPr>
                <w:rFonts w:ascii="黑体" w:eastAsia="黑体" w:hAnsi="黑体" w:hint="eastAsia"/>
                <w:sz w:val="24"/>
              </w:rPr>
              <w:t>201931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0F2273">
            <w:pPr>
              <w:spacing w:line="36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>基于儿童立场的小学</w:t>
            </w:r>
            <w:proofErr w:type="gramStart"/>
            <w:r w:rsidRPr="000F2273">
              <w:rPr>
                <w:rFonts w:ascii="宋体" w:hAnsi="宋体" w:hint="eastAsia"/>
                <w:sz w:val="24"/>
              </w:rPr>
              <w:t>绘本教学</w:t>
            </w:r>
            <w:proofErr w:type="gramEnd"/>
            <w:r w:rsidRPr="000F2273">
              <w:rPr>
                <w:rFonts w:ascii="宋体" w:hAnsi="宋体" w:hint="eastAsia"/>
                <w:sz w:val="24"/>
              </w:rPr>
              <w:t>创新设计与实施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7233C7" w:rsidRDefault="0047417E" w:rsidP="007233C7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 w:rsidRPr="007233C7">
              <w:rPr>
                <w:rFonts w:ascii="宋体" w:hAnsi="宋体" w:hint="eastAsia"/>
                <w:sz w:val="24"/>
              </w:rPr>
              <w:t>安海霞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0F2273">
            <w:pPr>
              <w:spacing w:line="36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>北京市朝阳区花家地实验小学</w:t>
            </w:r>
          </w:p>
        </w:tc>
      </w:tr>
      <w:tr w:rsidR="0047417E" w:rsidRPr="00840DC9" w:rsidTr="0047417E">
        <w:trPr>
          <w:trHeight w:val="958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7233C7">
            <w:pPr>
              <w:spacing w:line="720" w:lineRule="auto"/>
              <w:jc w:val="center"/>
              <w:rPr>
                <w:rFonts w:ascii="黑体" w:eastAsia="黑体" w:hAnsi="黑体"/>
                <w:sz w:val="24"/>
              </w:rPr>
            </w:pPr>
            <w:r w:rsidRPr="000F2273">
              <w:rPr>
                <w:rFonts w:ascii="黑体" w:eastAsia="黑体" w:hAnsi="黑体" w:hint="eastAsia"/>
                <w:sz w:val="24"/>
              </w:rPr>
              <w:t>201933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0F2273">
            <w:pPr>
              <w:spacing w:line="36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>北京中学STEM+课程体系设计与实践研究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7233C7" w:rsidRDefault="0047417E" w:rsidP="007233C7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  <w:r w:rsidRPr="007233C7">
              <w:rPr>
                <w:rFonts w:ascii="宋体" w:hAnsi="宋体" w:hint="eastAsia"/>
                <w:sz w:val="24"/>
              </w:rPr>
              <w:t>任炜东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17E" w:rsidRPr="000F2273" w:rsidRDefault="0047417E" w:rsidP="000F2273">
            <w:pPr>
              <w:spacing w:line="720" w:lineRule="auto"/>
              <w:rPr>
                <w:rFonts w:ascii="宋体" w:hAnsi="宋体"/>
                <w:sz w:val="24"/>
              </w:rPr>
            </w:pPr>
            <w:r w:rsidRPr="000F2273">
              <w:rPr>
                <w:rFonts w:ascii="宋体" w:hAnsi="宋体" w:hint="eastAsia"/>
                <w:sz w:val="24"/>
              </w:rPr>
              <w:t>北京中学</w:t>
            </w:r>
          </w:p>
        </w:tc>
      </w:tr>
    </w:tbl>
    <w:p w:rsidR="00840DC9" w:rsidRPr="00840DC9" w:rsidRDefault="00840DC9"/>
    <w:sectPr w:rsidR="00840DC9" w:rsidRPr="00840DC9" w:rsidSect="00512260">
      <w:pgSz w:w="11906" w:h="16838"/>
      <w:pgMar w:top="130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C7" w:rsidRDefault="006C22C7" w:rsidP="00FE455F">
      <w:r>
        <w:separator/>
      </w:r>
    </w:p>
  </w:endnote>
  <w:endnote w:type="continuationSeparator" w:id="0">
    <w:p w:rsidR="006C22C7" w:rsidRDefault="006C22C7" w:rsidP="00FE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C7" w:rsidRDefault="006C22C7" w:rsidP="00FE455F">
      <w:r>
        <w:separator/>
      </w:r>
    </w:p>
  </w:footnote>
  <w:footnote w:type="continuationSeparator" w:id="0">
    <w:p w:rsidR="006C22C7" w:rsidRDefault="006C22C7" w:rsidP="00FE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EA"/>
    <w:rsid w:val="000F2273"/>
    <w:rsid w:val="00164A8B"/>
    <w:rsid w:val="002A057C"/>
    <w:rsid w:val="003550F9"/>
    <w:rsid w:val="003D0A34"/>
    <w:rsid w:val="00412E17"/>
    <w:rsid w:val="004265EA"/>
    <w:rsid w:val="0047417E"/>
    <w:rsid w:val="00512260"/>
    <w:rsid w:val="005C7DAA"/>
    <w:rsid w:val="005F4496"/>
    <w:rsid w:val="0060335D"/>
    <w:rsid w:val="006C22C7"/>
    <w:rsid w:val="006E0AE9"/>
    <w:rsid w:val="007233C7"/>
    <w:rsid w:val="007D4ECB"/>
    <w:rsid w:val="00840DC9"/>
    <w:rsid w:val="00956FCF"/>
    <w:rsid w:val="009B2C11"/>
    <w:rsid w:val="009B5439"/>
    <w:rsid w:val="00AB7088"/>
    <w:rsid w:val="00AE1BEA"/>
    <w:rsid w:val="00AF071D"/>
    <w:rsid w:val="00B45B22"/>
    <w:rsid w:val="00B66596"/>
    <w:rsid w:val="00BF245E"/>
    <w:rsid w:val="00C14A30"/>
    <w:rsid w:val="00CA0EE3"/>
    <w:rsid w:val="00CC3DDE"/>
    <w:rsid w:val="00D50D7B"/>
    <w:rsid w:val="00E07076"/>
    <w:rsid w:val="00F031FE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5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5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5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5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kun</cp:lastModifiedBy>
  <cp:revision>29</cp:revision>
  <cp:lastPrinted>2019-11-20T01:20:00Z</cp:lastPrinted>
  <dcterms:created xsi:type="dcterms:W3CDTF">2018-12-18T11:27:00Z</dcterms:created>
  <dcterms:modified xsi:type="dcterms:W3CDTF">2019-11-20T01:20:00Z</dcterms:modified>
</cp:coreProperties>
</file>